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E" w:rsidRDefault="003B3BBE" w:rsidP="003B3BBE">
      <w:pPr>
        <w:pStyle w:val="Default"/>
        <w:jc w:val="center"/>
      </w:pPr>
      <w:r>
        <w:t>ОБРАЗОВАТЕЛЬНЫЕ ПЛАТФОРМЫ</w:t>
      </w:r>
    </w:p>
    <w:p w:rsidR="003B3BBE" w:rsidRDefault="003B3BBE" w:rsidP="003B3BBE">
      <w:pPr>
        <w:pStyle w:val="Default"/>
        <w:jc w:val="both"/>
      </w:pPr>
      <w:r>
        <w:t xml:space="preserve">Предлагаем перечень образовательных платформ, </w:t>
      </w:r>
      <w:r w:rsidRPr="003B3BBE">
        <w:t>ресурсы которых будет использовать</w:t>
      </w:r>
      <w:r>
        <w:t xml:space="preserve"> </w:t>
      </w:r>
      <w:r w:rsidRPr="003B3BBE">
        <w:t>педагоги в период дистанционного обучения</w:t>
      </w:r>
      <w:r>
        <w:t xml:space="preserve">. </w:t>
      </w:r>
      <w:r w:rsidRPr="003B3BBE">
        <w:t>Зарегистрируйтесь самостоятельно для того, чтобы получить доступ к большему количеству увлекательных, нестандартных заданий, упражнений.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3"/>
      </w:tblGrid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 w:rsidP="003B3B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Образовательная платформа</w:t>
            </w:r>
          </w:p>
        </w:tc>
        <w:tc>
          <w:tcPr>
            <w:tcW w:w="4873" w:type="dxa"/>
          </w:tcPr>
          <w:p w:rsidR="003B3BBE" w:rsidRDefault="003B3BBE" w:rsidP="003B3B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Ссылка</w:t>
            </w:r>
          </w:p>
        </w:tc>
      </w:tr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Учи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https://uchi.ru/</w:t>
            </w:r>
          </w:p>
        </w:tc>
      </w:tr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ЯКласс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https://www.yaklass.ru/</w:t>
            </w:r>
          </w:p>
        </w:tc>
      </w:tr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Российская электронная школа </w:t>
            </w:r>
          </w:p>
        </w:tc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https://resh.edu.ru/</w:t>
            </w:r>
          </w:p>
        </w:tc>
      </w:tr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Яндекс учебник </w:t>
            </w:r>
          </w:p>
        </w:tc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</w:t>
            </w:r>
            <w:r>
              <w:rPr>
                <w:sz w:val="23"/>
                <w:szCs w:val="23"/>
              </w:rPr>
              <w:t>tps://education.yandex.ru/home/</w:t>
            </w:r>
          </w:p>
        </w:tc>
      </w:tr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bookmarkStart w:id="0" w:name="_GoBack" w:colFirst="1" w:colLast="1"/>
            <w:r>
              <w:rPr>
                <w:sz w:val="23"/>
                <w:szCs w:val="23"/>
              </w:rPr>
              <w:t xml:space="preserve">Просвещение </w:t>
            </w:r>
          </w:p>
        </w:tc>
        <w:tc>
          <w:tcPr>
            <w:tcW w:w="4873" w:type="dxa"/>
          </w:tcPr>
          <w:p w:rsidR="003B3BBE" w:rsidRPr="003B3BBE" w:rsidRDefault="003B3BBE">
            <w:pPr>
              <w:pStyle w:val="Default"/>
              <w:rPr>
                <w:sz w:val="23"/>
                <w:szCs w:val="23"/>
              </w:rPr>
            </w:pPr>
            <w:r w:rsidRPr="003B3BBE">
              <w:rPr>
                <w:bCs/>
                <w:sz w:val="23"/>
                <w:szCs w:val="23"/>
              </w:rPr>
              <w:t>https://media.prosv.ru</w:t>
            </w:r>
          </w:p>
        </w:tc>
      </w:tr>
      <w:bookmarkEnd w:id="0"/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Мобильное электронное образование </w:t>
            </w:r>
          </w:p>
        </w:tc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https://mob-edu-distant.bitrix24.site/ </w:t>
            </w:r>
          </w:p>
        </w:tc>
      </w:tr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Центр развития молодежи </w:t>
            </w:r>
          </w:p>
        </w:tc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https://login.cerm.ru/ </w:t>
            </w:r>
          </w:p>
        </w:tc>
      </w:tr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Глобальная школьная лаборатория </w:t>
            </w:r>
          </w:p>
        </w:tc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https://globallab.org/ru/#.XnxOOogzaHt </w:t>
            </w:r>
          </w:p>
        </w:tc>
      </w:tr>
      <w:tr w:rsidR="003B3BBE" w:rsidTr="003B3BB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Единая коллекция цифровых образовательных ресурсов </w:t>
            </w:r>
          </w:p>
        </w:tc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ttp://school-collection.edu.ru/</w:t>
            </w:r>
          </w:p>
        </w:tc>
      </w:tr>
      <w:tr w:rsidR="003B3BBE" w:rsidTr="003B3BB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Фоксфорд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73" w:type="dxa"/>
          </w:tcPr>
          <w:p w:rsidR="003B3BBE" w:rsidRDefault="003B3B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https://foxford.ru/ </w:t>
            </w:r>
          </w:p>
        </w:tc>
      </w:tr>
    </w:tbl>
    <w:p w:rsidR="00185DB5" w:rsidRDefault="00185DB5"/>
    <w:sectPr w:rsidR="0018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2171"/>
    <w:multiLevelType w:val="multilevel"/>
    <w:tmpl w:val="3C1A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BE"/>
    <w:rsid w:val="00185DB5"/>
    <w:rsid w:val="003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3BBE"/>
    <w:rPr>
      <w:i/>
      <w:iCs/>
    </w:rPr>
  </w:style>
  <w:style w:type="character" w:styleId="a5">
    <w:name w:val="Hyperlink"/>
    <w:basedOn w:val="a0"/>
    <w:uiPriority w:val="99"/>
    <w:semiHidden/>
    <w:unhideWhenUsed/>
    <w:rsid w:val="003B3BBE"/>
    <w:rPr>
      <w:color w:val="0000FF"/>
      <w:u w:val="single"/>
    </w:rPr>
  </w:style>
  <w:style w:type="paragraph" w:customStyle="1" w:styleId="Default">
    <w:name w:val="Default"/>
    <w:rsid w:val="003B3B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3BBE"/>
    <w:rPr>
      <w:i/>
      <w:iCs/>
    </w:rPr>
  </w:style>
  <w:style w:type="character" w:styleId="a5">
    <w:name w:val="Hyperlink"/>
    <w:basedOn w:val="a0"/>
    <w:uiPriority w:val="99"/>
    <w:semiHidden/>
    <w:unhideWhenUsed/>
    <w:rsid w:val="003B3BBE"/>
    <w:rPr>
      <w:color w:val="0000FF"/>
      <w:u w:val="single"/>
    </w:rPr>
  </w:style>
  <w:style w:type="paragraph" w:customStyle="1" w:styleId="Default">
    <w:name w:val="Default"/>
    <w:rsid w:val="003B3B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2020-04-02T16:05:00Z</dcterms:created>
  <dcterms:modified xsi:type="dcterms:W3CDTF">2020-04-02T16:09:00Z</dcterms:modified>
</cp:coreProperties>
</file>